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AC" w:rsidRDefault="00D404AC">
      <w:r>
        <w:t xml:space="preserve">Good Evening Clayton Park Junior High Families,  </w:t>
      </w:r>
    </w:p>
    <w:p w:rsidR="00D404AC" w:rsidRDefault="00D404AC"/>
    <w:p w:rsidR="00D404AC" w:rsidRDefault="00D404AC">
      <w:r>
        <w:t xml:space="preserve">We thank you for the positive feedback that we have received </w:t>
      </w:r>
      <w:r w:rsidR="00CA70D4">
        <w:t>about</w:t>
      </w:r>
      <w:r>
        <w:t xml:space="preserve"> our virtual curriculum event.  Staff did a lot of planning and work on the videos and documents to share with you.  </w:t>
      </w:r>
    </w:p>
    <w:p w:rsidR="00CA70D4" w:rsidRPr="00CA70D4" w:rsidRDefault="00CA70D4">
      <w:pPr>
        <w:rPr>
          <w:b/>
        </w:rPr>
      </w:pPr>
      <w:r w:rsidRPr="00CA70D4">
        <w:rPr>
          <w:b/>
        </w:rPr>
        <w:t xml:space="preserve">Review of Public Health Guidelines/Protocols and School Expectations </w:t>
      </w:r>
    </w:p>
    <w:p w:rsidR="00D404AC" w:rsidRDefault="00522BC0">
      <w:r>
        <w:t>Administration</w:t>
      </w:r>
      <w:r w:rsidR="00D404AC">
        <w:t xml:space="preserve"> visited cohorts this week to review and remind students with public health protocols and guidelines along with other school </w:t>
      </w:r>
      <w:r>
        <w:t>expectations</w:t>
      </w:r>
      <w:r w:rsidR="00D404AC">
        <w:t xml:space="preserve">.  Students are doing well with these </w:t>
      </w:r>
      <w:r w:rsidR="00CA70D4">
        <w:t>but</w:t>
      </w:r>
      <w:r w:rsidR="00D404AC">
        <w:t xml:space="preserve"> we were noticing some things so we felt a refresher would be good.  </w:t>
      </w:r>
    </w:p>
    <w:p w:rsidR="00CA70D4" w:rsidRPr="00CA70D4" w:rsidRDefault="00CA70D4">
      <w:pPr>
        <w:rPr>
          <w:b/>
        </w:rPr>
      </w:pPr>
      <w:r w:rsidRPr="00CA70D4">
        <w:rPr>
          <w:b/>
        </w:rPr>
        <w:t xml:space="preserve">Thanksgiving </w:t>
      </w:r>
    </w:p>
    <w:p w:rsidR="00E937CF" w:rsidRDefault="00D404AC">
      <w:r>
        <w:t>Thanksgiving is this Monday October 12</w:t>
      </w:r>
      <w:r w:rsidRPr="00D404AC">
        <w:rPr>
          <w:vertAlign w:val="superscript"/>
        </w:rPr>
        <w:t>t</w:t>
      </w:r>
      <w:r w:rsidR="00CA70D4">
        <w:rPr>
          <w:vertAlign w:val="superscript"/>
        </w:rPr>
        <w:t xml:space="preserve">h, </w:t>
      </w:r>
      <w:r w:rsidR="00CA70D4">
        <w:t>no school.  A</w:t>
      </w:r>
      <w:r>
        <w:t xml:space="preserve"> reminder, that if your family is</w:t>
      </w:r>
      <w:r>
        <w:t xml:space="preserve"> travelling outside the Atlantic bub</w:t>
      </w:r>
      <w:r w:rsidR="00522BC0">
        <w:t>ble this weekend</w:t>
      </w:r>
      <w:r>
        <w:t xml:space="preserve"> you must self-isolate for 14 days upon return. This is a </w:t>
      </w:r>
      <w:r>
        <w:rPr>
          <w:rStyle w:val="highlight"/>
        </w:rPr>
        <w:t>P</w:t>
      </w:r>
      <w:r>
        <w:t>ublic Health directive. If you are aware of a family that has left the bubble a</w:t>
      </w:r>
      <w:r w:rsidR="00522BC0">
        <w:t>nd students are returning to CPJH</w:t>
      </w:r>
      <w:r>
        <w:t xml:space="preserve"> without self-isolating, </w:t>
      </w:r>
      <w:r>
        <w:rPr>
          <w:rStyle w:val="highlight"/>
        </w:rPr>
        <w:t>p</w:t>
      </w:r>
      <w:r>
        <w:t xml:space="preserve">lease contact the </w:t>
      </w:r>
      <w:r>
        <w:rPr>
          <w:rStyle w:val="highlight"/>
        </w:rPr>
        <w:t>school</w:t>
      </w:r>
      <w:r>
        <w:t xml:space="preserve">. This is critical to the safety of all of our students and staff and families. We want to stay in </w:t>
      </w:r>
      <w:r>
        <w:rPr>
          <w:rStyle w:val="highlight"/>
        </w:rPr>
        <w:t>school</w:t>
      </w:r>
      <w:r>
        <w:t xml:space="preserve"> and stay healthy.</w:t>
      </w:r>
      <w:r w:rsidR="00522BC0">
        <w:t xml:space="preserve">  We hope that you find time to enjoy time with family and friends </w:t>
      </w:r>
      <w:r w:rsidR="00CA70D4">
        <w:t xml:space="preserve">safely </w:t>
      </w:r>
      <w:r w:rsidR="00522BC0">
        <w:t xml:space="preserve">this holiday weekend. </w:t>
      </w:r>
    </w:p>
    <w:p w:rsidR="00CA70D4" w:rsidRPr="00CA70D4" w:rsidRDefault="00CA70D4">
      <w:pPr>
        <w:rPr>
          <w:b/>
        </w:rPr>
      </w:pPr>
      <w:r w:rsidRPr="00CA70D4">
        <w:rPr>
          <w:b/>
        </w:rPr>
        <w:t xml:space="preserve">Immunization Forms </w:t>
      </w:r>
    </w:p>
    <w:p w:rsidR="00522BC0" w:rsidRDefault="00522BC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Grade 7 Immunization forms a</w:t>
      </w:r>
      <w:r w:rsidR="00CA70D4">
        <w:rPr>
          <w:rFonts w:cstheme="minorHAnsi"/>
          <w:sz w:val="24"/>
          <w:szCs w:val="24"/>
          <w:lang w:val="en-US"/>
        </w:rPr>
        <w:t xml:space="preserve">re due </w:t>
      </w:r>
      <w:r>
        <w:rPr>
          <w:rFonts w:cstheme="minorHAnsi"/>
          <w:sz w:val="24"/>
          <w:szCs w:val="24"/>
          <w:lang w:val="en-US"/>
        </w:rPr>
        <w:t xml:space="preserve">this Friday October </w:t>
      </w:r>
      <w:proofErr w:type="gramStart"/>
      <w:r>
        <w:rPr>
          <w:rFonts w:cstheme="minorHAnsi"/>
          <w:sz w:val="24"/>
          <w:szCs w:val="24"/>
          <w:lang w:val="en-US"/>
        </w:rPr>
        <w:t>9</w:t>
      </w:r>
      <w:r w:rsidRPr="00522BC0">
        <w:rPr>
          <w:rFonts w:cstheme="minorHAnsi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cstheme="minorHAnsi"/>
          <w:sz w:val="24"/>
          <w:szCs w:val="24"/>
          <w:lang w:val="en-US"/>
        </w:rPr>
        <w:t xml:space="preserve">. Immunizations are taking place for grade 7 students on Monday November </w:t>
      </w:r>
      <w:proofErr w:type="gramStart"/>
      <w:r>
        <w:rPr>
          <w:rFonts w:cstheme="minorHAnsi"/>
          <w:sz w:val="24"/>
          <w:szCs w:val="24"/>
          <w:lang w:val="en-US"/>
        </w:rPr>
        <w:t>9</w:t>
      </w:r>
      <w:r w:rsidRPr="00522BC0">
        <w:rPr>
          <w:rFonts w:cstheme="minorHAnsi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cstheme="minorHAnsi"/>
          <w:sz w:val="24"/>
          <w:szCs w:val="24"/>
          <w:lang w:val="en-US"/>
        </w:rPr>
        <w:t xml:space="preserve">.  </w:t>
      </w:r>
    </w:p>
    <w:p w:rsidR="00CA70D4" w:rsidRPr="00CA70D4" w:rsidRDefault="00CA70D4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Other Reminders</w:t>
      </w:r>
    </w:p>
    <w:p w:rsidR="00522BC0" w:rsidRDefault="00CA70D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Picture Day -</w:t>
      </w:r>
      <w:r w:rsidR="00522BC0">
        <w:rPr>
          <w:rFonts w:cstheme="minorHAnsi"/>
          <w:sz w:val="24"/>
          <w:szCs w:val="24"/>
          <w:lang w:val="en-US"/>
        </w:rPr>
        <w:t xml:space="preserve"> Tuesday October </w:t>
      </w:r>
      <w:proofErr w:type="gramStart"/>
      <w:r w:rsidR="00522BC0">
        <w:rPr>
          <w:rFonts w:cstheme="minorHAnsi"/>
          <w:sz w:val="24"/>
          <w:szCs w:val="24"/>
          <w:lang w:val="en-US"/>
        </w:rPr>
        <w:t>27</w:t>
      </w:r>
      <w:r w:rsidR="00522BC0" w:rsidRPr="00522BC0">
        <w:rPr>
          <w:rFonts w:cstheme="minorHAnsi"/>
          <w:sz w:val="24"/>
          <w:szCs w:val="24"/>
          <w:vertAlign w:val="superscript"/>
          <w:lang w:val="en-US"/>
        </w:rPr>
        <w:t>th</w:t>
      </w:r>
      <w:proofErr w:type="gramEnd"/>
      <w:r w:rsidR="00522BC0">
        <w:rPr>
          <w:rFonts w:cstheme="minorHAnsi"/>
          <w:sz w:val="24"/>
          <w:szCs w:val="24"/>
          <w:lang w:val="en-US"/>
        </w:rPr>
        <w:t xml:space="preserve">.  </w:t>
      </w:r>
    </w:p>
    <w:p w:rsidR="00522BC0" w:rsidRDefault="00CA70D4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Remembrance</w:t>
      </w:r>
      <w:r w:rsidR="00522BC0">
        <w:rPr>
          <w:rFonts w:cstheme="minorHAnsi"/>
          <w:sz w:val="24"/>
          <w:szCs w:val="24"/>
          <w:lang w:val="en-US"/>
        </w:rPr>
        <w:t xml:space="preserve"> Day</w:t>
      </w:r>
      <w:r>
        <w:rPr>
          <w:rFonts w:cstheme="minorHAnsi"/>
          <w:sz w:val="24"/>
          <w:szCs w:val="24"/>
          <w:lang w:val="en-US"/>
        </w:rPr>
        <w:t xml:space="preserve"> - Wednesday</w:t>
      </w:r>
      <w:r w:rsidR="00522BC0">
        <w:rPr>
          <w:rFonts w:cstheme="minorHAnsi"/>
          <w:sz w:val="24"/>
          <w:szCs w:val="24"/>
          <w:lang w:val="en-US"/>
        </w:rPr>
        <w:t xml:space="preserve"> November 11</w:t>
      </w:r>
      <w:r w:rsidR="00522BC0" w:rsidRPr="00522BC0">
        <w:rPr>
          <w:rFonts w:cstheme="minorHAnsi"/>
          <w:sz w:val="24"/>
          <w:szCs w:val="24"/>
          <w:vertAlign w:val="superscript"/>
          <w:lang w:val="en-US"/>
        </w:rPr>
        <w:t>th</w:t>
      </w:r>
      <w:r w:rsidR="00522BC0">
        <w:rPr>
          <w:rFonts w:cstheme="minorHAnsi"/>
          <w:sz w:val="24"/>
          <w:szCs w:val="24"/>
          <w:lang w:val="en-US"/>
        </w:rPr>
        <w:t xml:space="preserve"> – No School </w:t>
      </w:r>
    </w:p>
    <w:p w:rsidR="00522BC0" w:rsidRDefault="00522BC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Assessment and Evaluation </w:t>
      </w:r>
      <w:proofErr w:type="gramStart"/>
      <w:r>
        <w:rPr>
          <w:rFonts w:cstheme="minorHAnsi"/>
          <w:sz w:val="24"/>
          <w:szCs w:val="24"/>
          <w:lang w:val="en-US"/>
        </w:rPr>
        <w:t xml:space="preserve">Day </w:t>
      </w:r>
      <w:r w:rsidR="00CA70D4">
        <w:rPr>
          <w:rFonts w:cstheme="minorHAnsi"/>
          <w:sz w:val="24"/>
          <w:szCs w:val="24"/>
          <w:lang w:val="en-US"/>
        </w:rPr>
        <w:t xml:space="preserve"> -</w:t>
      </w:r>
      <w:proofErr w:type="gramEnd"/>
      <w:r w:rsidR="00CA70D4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Friday November 20</w:t>
      </w:r>
      <w:r w:rsidRPr="00522BC0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– No School</w:t>
      </w:r>
    </w:p>
    <w:p w:rsidR="00522BC0" w:rsidRDefault="00522BC0">
      <w:pPr>
        <w:rPr>
          <w:rFonts w:cstheme="minorHAnsi"/>
          <w:sz w:val="24"/>
          <w:szCs w:val="24"/>
          <w:lang w:val="en-US"/>
        </w:rPr>
      </w:pPr>
    </w:p>
    <w:p w:rsidR="00522BC0" w:rsidRDefault="00522BC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Thank you for your continued </w:t>
      </w:r>
      <w:r w:rsidR="00CA70D4">
        <w:rPr>
          <w:rFonts w:cstheme="minorHAnsi"/>
          <w:sz w:val="24"/>
          <w:szCs w:val="24"/>
          <w:lang w:val="en-US"/>
        </w:rPr>
        <w:t>support,</w:t>
      </w:r>
    </w:p>
    <w:p w:rsidR="00CA70D4" w:rsidRDefault="00CA70D4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522BC0" w:rsidRDefault="00522BC0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Staff and Administration of Clayton Park Junior High </w:t>
      </w:r>
    </w:p>
    <w:p w:rsidR="00522BC0" w:rsidRPr="00522BC0" w:rsidRDefault="00522BC0">
      <w:pPr>
        <w:rPr>
          <w:rFonts w:cstheme="minorHAnsi"/>
          <w:sz w:val="24"/>
          <w:szCs w:val="24"/>
          <w:lang w:val="en-US"/>
        </w:rPr>
      </w:pPr>
    </w:p>
    <w:sectPr w:rsidR="00522BC0" w:rsidRPr="00522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A9"/>
    <w:rsid w:val="00522BC0"/>
    <w:rsid w:val="00B73DA9"/>
    <w:rsid w:val="00CA70D4"/>
    <w:rsid w:val="00D404AC"/>
    <w:rsid w:val="00E9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5067"/>
  <w15:chartTrackingRefBased/>
  <w15:docId w15:val="{A0ABCB5F-5A5D-407D-8010-B1D25039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D404AC"/>
  </w:style>
  <w:style w:type="paragraph" w:styleId="BalloonText">
    <w:name w:val="Balloon Text"/>
    <w:basedOn w:val="Normal"/>
    <w:link w:val="BalloonTextChar"/>
    <w:uiPriority w:val="99"/>
    <w:semiHidden/>
    <w:unhideWhenUsed/>
    <w:rsid w:val="00CA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2020-10-07T15:13:00Z</cp:lastPrinted>
  <dcterms:created xsi:type="dcterms:W3CDTF">2020-10-06T12:58:00Z</dcterms:created>
  <dcterms:modified xsi:type="dcterms:W3CDTF">2020-10-07T15:13:00Z</dcterms:modified>
</cp:coreProperties>
</file>