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4A" w:rsidRDefault="007B1D9D">
      <w:pPr>
        <w:rPr>
          <w:lang w:val="en-US"/>
        </w:rPr>
      </w:pPr>
      <w:r>
        <w:rPr>
          <w:lang w:val="en-US"/>
        </w:rPr>
        <w:t>Good Evening Clayton Park Junior High Families,</w:t>
      </w:r>
    </w:p>
    <w:p w:rsidR="007B1D9D" w:rsidRDefault="007B1D9D">
      <w:pPr>
        <w:rPr>
          <w:lang w:val="en-US"/>
        </w:rPr>
      </w:pPr>
      <w:r>
        <w:rPr>
          <w:lang w:val="en-US"/>
        </w:rPr>
        <w:t xml:space="preserve">I hope everyone’s holiday break was restful and relaxing and that the New Year has been off to a good start.  </w:t>
      </w:r>
    </w:p>
    <w:p w:rsidR="007B1D9D" w:rsidRPr="007B1D9D" w:rsidRDefault="007B1D9D" w:rsidP="007B1D9D">
      <w:pPr>
        <w:autoSpaceDE w:val="0"/>
        <w:autoSpaceDN w:val="0"/>
        <w:adjustRightInd w:val="0"/>
        <w:spacing w:after="0" w:line="240" w:lineRule="auto"/>
        <w:rPr>
          <w:rFonts w:cstheme="minorHAnsi"/>
          <w:b/>
        </w:rPr>
      </w:pPr>
      <w:r w:rsidRPr="007B1D9D">
        <w:rPr>
          <w:rFonts w:cstheme="minorHAnsi"/>
          <w:b/>
        </w:rPr>
        <w:t>February is African Heritage Month</w:t>
      </w:r>
    </w:p>
    <w:p w:rsidR="007B1D9D" w:rsidRPr="007B1D9D" w:rsidRDefault="007B1D9D" w:rsidP="007B1D9D">
      <w:pPr>
        <w:autoSpaceDE w:val="0"/>
        <w:autoSpaceDN w:val="0"/>
        <w:adjustRightInd w:val="0"/>
        <w:spacing w:after="0" w:line="240" w:lineRule="auto"/>
        <w:rPr>
          <w:rFonts w:cstheme="minorHAnsi"/>
        </w:rPr>
      </w:pPr>
    </w:p>
    <w:p w:rsidR="007B1D9D" w:rsidRPr="007B1D9D" w:rsidRDefault="007B1D9D" w:rsidP="007B1D9D">
      <w:pPr>
        <w:autoSpaceDE w:val="0"/>
        <w:autoSpaceDN w:val="0"/>
        <w:adjustRightInd w:val="0"/>
        <w:spacing w:after="0" w:line="240" w:lineRule="auto"/>
        <w:rPr>
          <w:rFonts w:cstheme="minorHAnsi"/>
        </w:rPr>
      </w:pPr>
      <w:r w:rsidRPr="007B1D9D">
        <w:rPr>
          <w:rFonts w:cstheme="minorHAnsi"/>
        </w:rPr>
        <w:t xml:space="preserve">February is a month for all Nova </w:t>
      </w:r>
      <w:proofErr w:type="spellStart"/>
      <w:r w:rsidRPr="007B1D9D">
        <w:rPr>
          <w:rFonts w:cstheme="minorHAnsi"/>
        </w:rPr>
        <w:t>Scotians</w:t>
      </w:r>
      <w:proofErr w:type="spellEnd"/>
      <w:r w:rsidRPr="007B1D9D">
        <w:rPr>
          <w:rFonts w:cstheme="minorHAnsi"/>
        </w:rPr>
        <w:t xml:space="preserve"> to </w:t>
      </w:r>
      <w:proofErr w:type="gramStart"/>
      <w:r w:rsidRPr="007B1D9D">
        <w:rPr>
          <w:rFonts w:cstheme="minorHAnsi"/>
        </w:rPr>
        <w:t>ce</w:t>
      </w:r>
      <w:r>
        <w:rPr>
          <w:rFonts w:cstheme="minorHAnsi"/>
        </w:rPr>
        <w:t>lebrate,</w:t>
      </w:r>
      <w:proofErr w:type="gramEnd"/>
      <w:r>
        <w:rPr>
          <w:rFonts w:cstheme="minorHAnsi"/>
        </w:rPr>
        <w:t xml:space="preserve"> honour and learn about </w:t>
      </w:r>
      <w:r w:rsidRPr="007B1D9D">
        <w:rPr>
          <w:rFonts w:cstheme="minorHAnsi"/>
        </w:rPr>
        <w:t xml:space="preserve">the rich and glorious history of people of </w:t>
      </w:r>
      <w:r>
        <w:rPr>
          <w:rFonts w:cstheme="minorHAnsi"/>
        </w:rPr>
        <w:t xml:space="preserve">African Descent. This year, the </w:t>
      </w:r>
      <w:r w:rsidRPr="007B1D9D">
        <w:rPr>
          <w:rFonts w:cstheme="minorHAnsi"/>
        </w:rPr>
        <w:t>Provincial</w:t>
      </w:r>
      <w:r w:rsidRPr="007B1D9D">
        <w:rPr>
          <w:rFonts w:cstheme="minorHAnsi"/>
        </w:rPr>
        <w:t xml:space="preserve"> theme </w:t>
      </w:r>
      <w:proofErr w:type="gramStart"/>
      <w:r w:rsidRPr="007B1D9D">
        <w:rPr>
          <w:rFonts w:cstheme="minorHAnsi"/>
        </w:rPr>
        <w:t>is:</w:t>
      </w:r>
      <w:proofErr w:type="gramEnd"/>
      <w:r w:rsidRPr="007B1D9D">
        <w:rPr>
          <w:rFonts w:cstheme="minorHAnsi"/>
        </w:rPr>
        <w:t xml:space="preserve"> Black History Matters: Listen, Learn, Share and Act</w:t>
      </w:r>
      <w:r>
        <w:rPr>
          <w:rFonts w:cstheme="minorHAnsi"/>
        </w:rPr>
        <w:t xml:space="preserve">. </w:t>
      </w:r>
      <w:r w:rsidRPr="007B1D9D">
        <w:rPr>
          <w:rFonts w:cstheme="minorHAnsi"/>
        </w:rPr>
        <w:t>Throughout the month, we will be celebrating African heritage in our classrooms</w:t>
      </w:r>
    </w:p>
    <w:p w:rsidR="007B1D9D" w:rsidRPr="007B1D9D" w:rsidRDefault="007B1D9D" w:rsidP="007B1D9D">
      <w:pPr>
        <w:rPr>
          <w:rFonts w:cstheme="minorHAnsi"/>
        </w:rPr>
      </w:pPr>
      <w:proofErr w:type="gramStart"/>
      <w:r w:rsidRPr="007B1D9D">
        <w:rPr>
          <w:rFonts w:cstheme="minorHAnsi"/>
        </w:rPr>
        <w:t>and</w:t>
      </w:r>
      <w:proofErr w:type="gramEnd"/>
      <w:r w:rsidRPr="007B1D9D">
        <w:rPr>
          <w:rFonts w:cstheme="minorHAnsi"/>
        </w:rPr>
        <w:t xml:space="preserve"> throughout the school.</w:t>
      </w:r>
    </w:p>
    <w:p w:rsidR="007B1D9D" w:rsidRPr="007B1D9D" w:rsidRDefault="007B1D9D" w:rsidP="007B1D9D">
      <w:pPr>
        <w:autoSpaceDE w:val="0"/>
        <w:autoSpaceDN w:val="0"/>
        <w:adjustRightInd w:val="0"/>
        <w:spacing w:after="0" w:line="240" w:lineRule="auto"/>
        <w:rPr>
          <w:rFonts w:cstheme="minorHAnsi"/>
          <w:b/>
          <w:color w:val="000000"/>
        </w:rPr>
      </w:pPr>
      <w:r w:rsidRPr="007B1D9D">
        <w:rPr>
          <w:rFonts w:cstheme="minorHAnsi"/>
          <w:b/>
          <w:color w:val="000000"/>
        </w:rPr>
        <w:t>February is Registration Month</w:t>
      </w:r>
    </w:p>
    <w:p w:rsidR="007B1D9D" w:rsidRPr="007B1D9D" w:rsidRDefault="007B1D9D" w:rsidP="007B1D9D">
      <w:pPr>
        <w:autoSpaceDE w:val="0"/>
        <w:autoSpaceDN w:val="0"/>
        <w:adjustRightInd w:val="0"/>
        <w:spacing w:after="0" w:line="240" w:lineRule="auto"/>
        <w:rPr>
          <w:rFonts w:cstheme="minorHAnsi"/>
          <w:color w:val="000000"/>
        </w:rPr>
      </w:pPr>
    </w:p>
    <w:p w:rsidR="007B1D9D" w:rsidRPr="007B1D9D" w:rsidRDefault="007B1D9D" w:rsidP="007B1D9D">
      <w:pPr>
        <w:autoSpaceDE w:val="0"/>
        <w:autoSpaceDN w:val="0"/>
        <w:adjustRightInd w:val="0"/>
        <w:spacing w:after="0" w:line="240" w:lineRule="auto"/>
        <w:rPr>
          <w:rFonts w:cstheme="minorHAnsi"/>
          <w:color w:val="000000"/>
        </w:rPr>
      </w:pPr>
      <w:r w:rsidRPr="007B1D9D">
        <w:rPr>
          <w:rFonts w:cstheme="minorHAnsi"/>
          <w:color w:val="000000"/>
        </w:rPr>
        <w:t>February is registration month. More information c</w:t>
      </w:r>
      <w:r w:rsidRPr="007B1D9D">
        <w:rPr>
          <w:rFonts w:cstheme="minorHAnsi"/>
          <w:color w:val="000000"/>
        </w:rPr>
        <w:t xml:space="preserve">an be found on our registration </w:t>
      </w:r>
      <w:r w:rsidRPr="007B1D9D">
        <w:rPr>
          <w:rFonts w:cstheme="minorHAnsi"/>
          <w:color w:val="000000"/>
        </w:rPr>
        <w:t xml:space="preserve">site at: </w:t>
      </w:r>
      <w:r w:rsidRPr="007B1D9D">
        <w:rPr>
          <w:rFonts w:cstheme="minorHAnsi"/>
          <w:color w:val="0563C2"/>
        </w:rPr>
        <w:t>https://www.hrce.ca/</w:t>
      </w:r>
      <w:proofErr w:type="gramStart"/>
      <w:r w:rsidRPr="007B1D9D">
        <w:rPr>
          <w:rFonts w:cstheme="minorHAnsi"/>
          <w:color w:val="0563C2"/>
        </w:rPr>
        <w:t xml:space="preserve">registration </w:t>
      </w:r>
      <w:r w:rsidRPr="007B1D9D">
        <w:rPr>
          <w:rFonts w:cstheme="minorHAnsi"/>
          <w:color w:val="000000"/>
        </w:rPr>
        <w:t>.</w:t>
      </w:r>
      <w:proofErr w:type="gramEnd"/>
    </w:p>
    <w:p w:rsidR="007B1D9D" w:rsidRPr="007B1D9D" w:rsidRDefault="007B1D9D" w:rsidP="007B1D9D">
      <w:pPr>
        <w:autoSpaceDE w:val="0"/>
        <w:autoSpaceDN w:val="0"/>
        <w:adjustRightInd w:val="0"/>
        <w:spacing w:after="0" w:line="240" w:lineRule="auto"/>
        <w:rPr>
          <w:rFonts w:cstheme="minorHAnsi"/>
          <w:color w:val="000000"/>
        </w:rPr>
      </w:pPr>
    </w:p>
    <w:p w:rsidR="007B1D9D" w:rsidRPr="007B1D9D" w:rsidRDefault="007B1D9D" w:rsidP="007B1D9D">
      <w:pPr>
        <w:autoSpaceDE w:val="0"/>
        <w:autoSpaceDN w:val="0"/>
        <w:adjustRightInd w:val="0"/>
        <w:spacing w:after="0" w:line="240" w:lineRule="auto"/>
        <w:rPr>
          <w:rFonts w:cstheme="minorHAnsi"/>
          <w:color w:val="000000"/>
        </w:rPr>
      </w:pPr>
      <w:r w:rsidRPr="007B1D9D">
        <w:rPr>
          <w:rFonts w:cstheme="minorHAnsi"/>
          <w:color w:val="000000"/>
        </w:rPr>
        <w:t>To limit non-essential visitors to the school,</w:t>
      </w:r>
      <w:r w:rsidRPr="007B1D9D">
        <w:rPr>
          <w:rFonts w:cstheme="minorHAnsi"/>
          <w:color w:val="000000"/>
        </w:rPr>
        <w:t xml:space="preserve"> we are encouraging families to </w:t>
      </w:r>
      <w:r w:rsidRPr="007B1D9D">
        <w:rPr>
          <w:rFonts w:cstheme="minorHAnsi"/>
          <w:color w:val="000000"/>
        </w:rPr>
        <w:t>complete the registration process electronic</w:t>
      </w:r>
      <w:r w:rsidRPr="007B1D9D">
        <w:rPr>
          <w:rFonts w:cstheme="minorHAnsi"/>
          <w:color w:val="000000"/>
        </w:rPr>
        <w:t xml:space="preserve">ally. Families will email their </w:t>
      </w:r>
      <w:r w:rsidRPr="007B1D9D">
        <w:rPr>
          <w:rFonts w:cstheme="minorHAnsi"/>
          <w:color w:val="000000"/>
        </w:rPr>
        <w:t>registration documents for both the curre</w:t>
      </w:r>
      <w:r w:rsidRPr="007B1D9D">
        <w:rPr>
          <w:rFonts w:cstheme="minorHAnsi"/>
          <w:color w:val="000000"/>
        </w:rPr>
        <w:t xml:space="preserve">nt and the upcoming school year </w:t>
      </w:r>
      <w:r w:rsidRPr="007B1D9D">
        <w:rPr>
          <w:rFonts w:cstheme="minorHAnsi"/>
          <w:color w:val="000000"/>
        </w:rPr>
        <w:t>directly to their neighbourhood school.</w:t>
      </w:r>
      <w:r w:rsidRPr="007B1D9D">
        <w:rPr>
          <w:rFonts w:cstheme="minorHAnsi"/>
          <w:color w:val="000000"/>
        </w:rPr>
        <w:t xml:space="preserve"> Please note; this process is for new families to our school area.  </w:t>
      </w:r>
    </w:p>
    <w:p w:rsidR="007B1D9D" w:rsidRPr="007B1D9D" w:rsidRDefault="007B1D9D" w:rsidP="007B1D9D">
      <w:pPr>
        <w:autoSpaceDE w:val="0"/>
        <w:autoSpaceDN w:val="0"/>
        <w:adjustRightInd w:val="0"/>
        <w:spacing w:after="0" w:line="240" w:lineRule="auto"/>
        <w:rPr>
          <w:rFonts w:cstheme="minorHAnsi"/>
          <w:color w:val="000000"/>
        </w:rPr>
      </w:pPr>
    </w:p>
    <w:p w:rsidR="007B1D9D" w:rsidRDefault="007B1D9D" w:rsidP="007B1D9D">
      <w:pPr>
        <w:autoSpaceDE w:val="0"/>
        <w:autoSpaceDN w:val="0"/>
        <w:adjustRightInd w:val="0"/>
        <w:spacing w:after="0" w:line="240" w:lineRule="auto"/>
        <w:rPr>
          <w:rFonts w:cstheme="minorHAnsi"/>
          <w:color w:val="000000"/>
        </w:rPr>
      </w:pPr>
      <w:r w:rsidRPr="007B1D9D">
        <w:rPr>
          <w:rFonts w:cstheme="minorHAnsi"/>
          <w:color w:val="000000"/>
        </w:rPr>
        <w:t xml:space="preserve">Students in grade 7 and 8 will be receiving a copy of PowerSchool Demographics page that we have on file.  We will be asking families to review the information on the form and make any corrects to information that should be updated.  It is important that we have accurate information on file.  Grade 7 and 8 students will be receiving these forms in the coming weeks.  We will send an alert to all grade 7 and 8 families when students receive these.  </w:t>
      </w:r>
    </w:p>
    <w:p w:rsidR="007B1D9D" w:rsidRDefault="007B1D9D" w:rsidP="007B1D9D">
      <w:pPr>
        <w:autoSpaceDE w:val="0"/>
        <w:autoSpaceDN w:val="0"/>
        <w:adjustRightInd w:val="0"/>
        <w:spacing w:after="0" w:line="240" w:lineRule="auto"/>
        <w:rPr>
          <w:rFonts w:cstheme="minorHAnsi"/>
          <w:color w:val="000000"/>
        </w:rPr>
      </w:pPr>
    </w:p>
    <w:p w:rsidR="007B1D9D" w:rsidRPr="003505D9" w:rsidRDefault="007B1D9D" w:rsidP="007B1D9D">
      <w:pPr>
        <w:autoSpaceDE w:val="0"/>
        <w:autoSpaceDN w:val="0"/>
        <w:adjustRightInd w:val="0"/>
        <w:spacing w:after="0" w:line="240" w:lineRule="auto"/>
        <w:rPr>
          <w:rFonts w:cstheme="minorHAnsi"/>
          <w:b/>
          <w:color w:val="000000"/>
        </w:rPr>
      </w:pPr>
      <w:r w:rsidRPr="003505D9">
        <w:rPr>
          <w:rFonts w:cstheme="minorHAnsi"/>
          <w:b/>
          <w:color w:val="000000"/>
        </w:rPr>
        <w:t>Welcome to CPJH Staff</w:t>
      </w:r>
    </w:p>
    <w:p w:rsidR="007B1D9D" w:rsidRDefault="007B1D9D" w:rsidP="007B1D9D">
      <w:pPr>
        <w:autoSpaceDE w:val="0"/>
        <w:autoSpaceDN w:val="0"/>
        <w:adjustRightInd w:val="0"/>
        <w:spacing w:after="0" w:line="240" w:lineRule="auto"/>
        <w:rPr>
          <w:rFonts w:cstheme="minorHAnsi"/>
          <w:color w:val="000000"/>
        </w:rPr>
      </w:pPr>
    </w:p>
    <w:p w:rsidR="007B1D9D" w:rsidRDefault="007B1D9D" w:rsidP="007B1D9D">
      <w:pPr>
        <w:autoSpaceDE w:val="0"/>
        <w:autoSpaceDN w:val="0"/>
        <w:adjustRightInd w:val="0"/>
        <w:spacing w:after="0" w:line="240" w:lineRule="auto"/>
        <w:rPr>
          <w:rFonts w:cstheme="minorHAnsi"/>
          <w:color w:val="000000"/>
        </w:rPr>
      </w:pPr>
      <w:r>
        <w:rPr>
          <w:rFonts w:cstheme="minorHAnsi"/>
          <w:color w:val="000000"/>
        </w:rPr>
        <w:t xml:space="preserve">We would like to welcome Ms. </w:t>
      </w:r>
      <w:proofErr w:type="spellStart"/>
      <w:r>
        <w:rPr>
          <w:rFonts w:cstheme="minorHAnsi"/>
          <w:color w:val="000000"/>
        </w:rPr>
        <w:t>Lidija</w:t>
      </w:r>
      <w:proofErr w:type="spellEnd"/>
      <w:r>
        <w:rPr>
          <w:rFonts w:cstheme="minorHAnsi"/>
          <w:color w:val="000000"/>
        </w:rPr>
        <w:t xml:space="preserve"> McLaren to our staff </w:t>
      </w:r>
      <w:r w:rsidR="003505D9">
        <w:rPr>
          <w:rFonts w:cstheme="minorHAnsi"/>
          <w:color w:val="000000"/>
        </w:rPr>
        <w:t>as;</w:t>
      </w:r>
      <w:r>
        <w:rPr>
          <w:rFonts w:cstheme="minorHAnsi"/>
          <w:color w:val="000000"/>
        </w:rPr>
        <w:t xml:space="preserve"> she is taking over Sydney Houston-</w:t>
      </w:r>
      <w:proofErr w:type="spellStart"/>
      <w:r>
        <w:rPr>
          <w:rFonts w:cstheme="minorHAnsi"/>
          <w:color w:val="000000"/>
        </w:rPr>
        <w:t>Goudge</w:t>
      </w:r>
      <w:proofErr w:type="spellEnd"/>
      <w:r>
        <w:rPr>
          <w:rFonts w:cstheme="minorHAnsi"/>
          <w:color w:val="000000"/>
        </w:rPr>
        <w:t xml:space="preserve"> assignment for the remainder of this school year.  Ms. Houston-</w:t>
      </w:r>
      <w:proofErr w:type="spellStart"/>
      <w:r>
        <w:rPr>
          <w:rFonts w:cstheme="minorHAnsi"/>
          <w:color w:val="000000"/>
        </w:rPr>
        <w:t>Goudge</w:t>
      </w:r>
      <w:proofErr w:type="spellEnd"/>
      <w:r>
        <w:rPr>
          <w:rFonts w:cstheme="minorHAnsi"/>
          <w:color w:val="000000"/>
        </w:rPr>
        <w:t xml:space="preserve"> is off on Maternity Leave for the remainder of this school year.  </w:t>
      </w:r>
    </w:p>
    <w:p w:rsidR="007B1D9D" w:rsidRDefault="007B1D9D" w:rsidP="007B1D9D">
      <w:pPr>
        <w:autoSpaceDE w:val="0"/>
        <w:autoSpaceDN w:val="0"/>
        <w:adjustRightInd w:val="0"/>
        <w:spacing w:after="0" w:line="240" w:lineRule="auto"/>
        <w:rPr>
          <w:rFonts w:cstheme="minorHAnsi"/>
          <w:color w:val="000000"/>
        </w:rPr>
      </w:pPr>
    </w:p>
    <w:p w:rsidR="007B1D9D" w:rsidRPr="007B1D9D" w:rsidRDefault="003505D9" w:rsidP="007B1D9D">
      <w:pPr>
        <w:autoSpaceDE w:val="0"/>
        <w:autoSpaceDN w:val="0"/>
        <w:adjustRightInd w:val="0"/>
        <w:spacing w:after="0" w:line="240" w:lineRule="auto"/>
        <w:rPr>
          <w:rFonts w:cstheme="minorHAnsi"/>
          <w:color w:val="000000"/>
        </w:rPr>
      </w:pPr>
      <w:r>
        <w:rPr>
          <w:rFonts w:cstheme="minorHAnsi"/>
          <w:color w:val="000000"/>
        </w:rPr>
        <w:t xml:space="preserve">Sloane </w:t>
      </w:r>
      <w:proofErr w:type="spellStart"/>
      <w:r>
        <w:rPr>
          <w:rFonts w:cstheme="minorHAnsi"/>
          <w:color w:val="000000"/>
        </w:rPr>
        <w:t>Rioux</w:t>
      </w:r>
      <w:proofErr w:type="spellEnd"/>
      <w:r>
        <w:rPr>
          <w:rFonts w:cstheme="minorHAnsi"/>
          <w:color w:val="000000"/>
        </w:rPr>
        <w:t xml:space="preserve"> is taking over</w:t>
      </w:r>
      <w:r w:rsidR="007B1D9D">
        <w:rPr>
          <w:rFonts w:cstheme="minorHAnsi"/>
          <w:color w:val="000000"/>
        </w:rPr>
        <w:t xml:space="preserve"> </w:t>
      </w:r>
      <w:proofErr w:type="spellStart"/>
      <w:r w:rsidR="007B1D9D">
        <w:rPr>
          <w:rFonts w:cstheme="minorHAnsi"/>
          <w:color w:val="000000"/>
        </w:rPr>
        <w:t>Carolann</w:t>
      </w:r>
      <w:proofErr w:type="spellEnd"/>
      <w:r w:rsidR="007B1D9D">
        <w:rPr>
          <w:rFonts w:cstheme="minorHAnsi"/>
          <w:color w:val="000000"/>
        </w:rPr>
        <w:t xml:space="preserve"> </w:t>
      </w:r>
      <w:proofErr w:type="spellStart"/>
      <w:r w:rsidR="007B1D9D">
        <w:rPr>
          <w:rFonts w:cstheme="minorHAnsi"/>
          <w:color w:val="000000"/>
        </w:rPr>
        <w:t>Toulany’s</w:t>
      </w:r>
      <w:proofErr w:type="spellEnd"/>
      <w:r w:rsidR="007B1D9D">
        <w:rPr>
          <w:rFonts w:cstheme="minorHAnsi"/>
          <w:color w:val="000000"/>
        </w:rPr>
        <w:t xml:space="preserve"> position for the remainder of this school year.  Ms. </w:t>
      </w:r>
      <w:proofErr w:type="spellStart"/>
      <w:r w:rsidR="007B1D9D">
        <w:rPr>
          <w:rFonts w:cstheme="minorHAnsi"/>
          <w:color w:val="000000"/>
        </w:rPr>
        <w:t>Toulany</w:t>
      </w:r>
      <w:proofErr w:type="spellEnd"/>
      <w:r w:rsidR="007B1D9D">
        <w:rPr>
          <w:rFonts w:cstheme="minorHAnsi"/>
          <w:color w:val="000000"/>
        </w:rPr>
        <w:t xml:space="preserve"> has retired and we wish her all the best on her retirement and thank her for 30 plus years of service to the students and community of the Halifax Regional Center for Education.  </w:t>
      </w:r>
    </w:p>
    <w:p w:rsidR="007B1D9D" w:rsidRDefault="007B1D9D" w:rsidP="007B1D9D">
      <w:pPr>
        <w:rPr>
          <w:lang w:val="en-US"/>
        </w:rPr>
      </w:pPr>
    </w:p>
    <w:p w:rsidR="003505D9" w:rsidRPr="003505D9" w:rsidRDefault="003505D9" w:rsidP="003505D9">
      <w:pPr>
        <w:autoSpaceDE w:val="0"/>
        <w:autoSpaceDN w:val="0"/>
        <w:adjustRightInd w:val="0"/>
        <w:spacing w:after="0" w:line="240" w:lineRule="auto"/>
        <w:rPr>
          <w:rFonts w:cstheme="minorHAnsi"/>
          <w:b/>
          <w:color w:val="000000"/>
        </w:rPr>
      </w:pPr>
      <w:r w:rsidRPr="003505D9">
        <w:rPr>
          <w:rFonts w:cstheme="minorHAnsi"/>
          <w:b/>
          <w:color w:val="000000"/>
        </w:rPr>
        <w:t>MATH SUPPORT</w:t>
      </w:r>
    </w:p>
    <w:p w:rsidR="003505D9" w:rsidRPr="003505D9" w:rsidRDefault="003505D9" w:rsidP="003505D9">
      <w:pPr>
        <w:autoSpaceDE w:val="0"/>
        <w:autoSpaceDN w:val="0"/>
        <w:adjustRightInd w:val="0"/>
        <w:spacing w:after="0" w:line="240" w:lineRule="auto"/>
        <w:rPr>
          <w:rFonts w:cstheme="minorHAnsi"/>
          <w:b/>
          <w:color w:val="000000"/>
        </w:rPr>
      </w:pPr>
    </w:p>
    <w:p w:rsidR="003505D9" w:rsidRPr="003505D9" w:rsidRDefault="003505D9" w:rsidP="003505D9">
      <w:pPr>
        <w:autoSpaceDE w:val="0"/>
        <w:autoSpaceDN w:val="0"/>
        <w:adjustRightInd w:val="0"/>
        <w:spacing w:after="0" w:line="240" w:lineRule="auto"/>
        <w:rPr>
          <w:rFonts w:cstheme="minorHAnsi"/>
          <w:color w:val="000000"/>
        </w:rPr>
      </w:pPr>
      <w:r w:rsidRPr="003505D9">
        <w:rPr>
          <w:rFonts w:cstheme="minorHAnsi"/>
          <w:color w:val="000000"/>
        </w:rPr>
        <w:t xml:space="preserve">The following are links to opportunities for </w:t>
      </w:r>
      <w:r>
        <w:rPr>
          <w:rFonts w:cstheme="minorHAnsi"/>
          <w:color w:val="000000"/>
        </w:rPr>
        <w:t xml:space="preserve">students to access supports for </w:t>
      </w:r>
      <w:r w:rsidRPr="003505D9">
        <w:rPr>
          <w:rFonts w:cstheme="minorHAnsi"/>
          <w:color w:val="000000"/>
        </w:rPr>
        <w:t>mathematics.</w:t>
      </w:r>
    </w:p>
    <w:p w:rsidR="003505D9" w:rsidRPr="003505D9" w:rsidRDefault="003505D9" w:rsidP="003505D9">
      <w:pPr>
        <w:autoSpaceDE w:val="0"/>
        <w:autoSpaceDN w:val="0"/>
        <w:adjustRightInd w:val="0"/>
        <w:spacing w:after="0" w:line="240" w:lineRule="auto"/>
        <w:rPr>
          <w:rFonts w:cstheme="minorHAnsi"/>
          <w:color w:val="000000"/>
        </w:rPr>
      </w:pPr>
      <w:r w:rsidRPr="003505D9">
        <w:rPr>
          <w:rFonts w:eastAsia="CIDFont+F9" w:cstheme="minorHAnsi"/>
          <w:color w:val="000000"/>
        </w:rPr>
        <w:t xml:space="preserve"> </w:t>
      </w:r>
      <w:r w:rsidRPr="003505D9">
        <w:rPr>
          <w:rFonts w:cstheme="minorHAnsi"/>
          <w:color w:val="000000"/>
        </w:rPr>
        <w:t>The EECD Homework Hub is a va</w:t>
      </w:r>
      <w:r>
        <w:rPr>
          <w:rFonts w:cstheme="minorHAnsi"/>
          <w:color w:val="000000"/>
        </w:rPr>
        <w:t xml:space="preserve">luable mathematics resource for </w:t>
      </w:r>
      <w:r w:rsidRPr="003505D9">
        <w:rPr>
          <w:rFonts w:cstheme="minorHAnsi"/>
          <w:color w:val="000000"/>
        </w:rPr>
        <w:t>students in grades 7 to 12. Students have access to live tutors on</w:t>
      </w:r>
      <w:r>
        <w:rPr>
          <w:rFonts w:cstheme="minorHAnsi"/>
          <w:color w:val="000000"/>
        </w:rPr>
        <w:t xml:space="preserve"> </w:t>
      </w:r>
      <w:r w:rsidRPr="003505D9">
        <w:rPr>
          <w:rFonts w:cstheme="minorHAnsi"/>
          <w:color w:val="000000"/>
        </w:rPr>
        <w:t>Sunday through Thursday, from 5:</w:t>
      </w:r>
      <w:r>
        <w:rPr>
          <w:rFonts w:cstheme="minorHAnsi"/>
          <w:color w:val="000000"/>
        </w:rPr>
        <w:t xml:space="preserve">30 to 9:30 pm. These tutors are </w:t>
      </w:r>
      <w:r w:rsidRPr="003505D9">
        <w:rPr>
          <w:rFonts w:cstheme="minorHAnsi"/>
          <w:color w:val="000000"/>
        </w:rPr>
        <w:t xml:space="preserve">certified </w:t>
      </w:r>
      <w:proofErr w:type="gramStart"/>
      <w:r w:rsidRPr="003505D9">
        <w:rPr>
          <w:rFonts w:cstheme="minorHAnsi"/>
          <w:color w:val="000000"/>
        </w:rPr>
        <w:t>teachers,</w:t>
      </w:r>
      <w:proofErr w:type="gramEnd"/>
      <w:r w:rsidRPr="003505D9">
        <w:rPr>
          <w:rFonts w:cstheme="minorHAnsi"/>
          <w:color w:val="000000"/>
        </w:rPr>
        <w:t xml:space="preserve"> they tutor mathemat</w:t>
      </w:r>
      <w:r>
        <w:rPr>
          <w:rFonts w:cstheme="minorHAnsi"/>
          <w:color w:val="000000"/>
        </w:rPr>
        <w:t xml:space="preserve">ics courses in both English and </w:t>
      </w:r>
      <w:r w:rsidRPr="003505D9">
        <w:rPr>
          <w:rFonts w:cstheme="minorHAnsi"/>
          <w:color w:val="000000"/>
        </w:rPr>
        <w:t>French. In addition to tutoring, students c</w:t>
      </w:r>
      <w:r>
        <w:rPr>
          <w:rFonts w:cstheme="minorHAnsi"/>
          <w:color w:val="000000"/>
        </w:rPr>
        <w:t xml:space="preserve">an access electronic textbooks, </w:t>
      </w:r>
      <w:r w:rsidRPr="003505D9">
        <w:rPr>
          <w:rFonts w:cstheme="minorHAnsi"/>
          <w:color w:val="000000"/>
        </w:rPr>
        <w:t>tutorial videos and practice problems. If you are interested, feel free to</w:t>
      </w:r>
    </w:p>
    <w:p w:rsidR="003505D9" w:rsidRPr="003505D9" w:rsidRDefault="003505D9" w:rsidP="003505D9">
      <w:pPr>
        <w:autoSpaceDE w:val="0"/>
        <w:autoSpaceDN w:val="0"/>
        <w:adjustRightInd w:val="0"/>
        <w:spacing w:after="0" w:line="240" w:lineRule="auto"/>
        <w:rPr>
          <w:rFonts w:cstheme="minorHAnsi"/>
          <w:color w:val="000000"/>
        </w:rPr>
      </w:pPr>
      <w:proofErr w:type="gramStart"/>
      <w:r w:rsidRPr="003505D9">
        <w:rPr>
          <w:rFonts w:cstheme="minorHAnsi"/>
          <w:color w:val="000000"/>
        </w:rPr>
        <w:t>watch</w:t>
      </w:r>
      <w:proofErr w:type="gramEnd"/>
      <w:r w:rsidRPr="003505D9">
        <w:rPr>
          <w:rFonts w:cstheme="minorHAnsi"/>
          <w:color w:val="000000"/>
        </w:rPr>
        <w:t xml:space="preserve"> the following EECD video introduction to homework hub:</w:t>
      </w:r>
    </w:p>
    <w:p w:rsidR="003505D9" w:rsidRPr="003505D9" w:rsidRDefault="003505D9" w:rsidP="003505D9">
      <w:pPr>
        <w:autoSpaceDE w:val="0"/>
        <w:autoSpaceDN w:val="0"/>
        <w:adjustRightInd w:val="0"/>
        <w:spacing w:after="0" w:line="240" w:lineRule="auto"/>
        <w:rPr>
          <w:rFonts w:cstheme="minorHAnsi"/>
          <w:color w:val="000000"/>
        </w:rPr>
      </w:pPr>
      <w:r w:rsidRPr="003505D9">
        <w:rPr>
          <w:rFonts w:cstheme="minorHAnsi"/>
          <w:color w:val="9A0000"/>
        </w:rPr>
        <w:t>https://www.youtube.com/watch?v=QnORoA5E7i4</w:t>
      </w:r>
      <w:r w:rsidRPr="003505D9">
        <w:rPr>
          <w:rFonts w:cstheme="minorHAnsi"/>
          <w:color w:val="000000"/>
        </w:rPr>
        <w:t>.</w:t>
      </w:r>
    </w:p>
    <w:p w:rsidR="003505D9" w:rsidRDefault="003505D9" w:rsidP="003505D9">
      <w:pPr>
        <w:autoSpaceDE w:val="0"/>
        <w:autoSpaceDN w:val="0"/>
        <w:adjustRightInd w:val="0"/>
        <w:spacing w:after="0" w:line="240" w:lineRule="auto"/>
        <w:rPr>
          <w:rFonts w:eastAsia="CIDFont+F9" w:cstheme="minorHAnsi"/>
          <w:color w:val="000000"/>
        </w:rPr>
      </w:pPr>
      <w:r w:rsidRPr="003505D9">
        <w:rPr>
          <w:rFonts w:eastAsia="CIDFont+F9" w:cstheme="minorHAnsi"/>
          <w:color w:val="000000"/>
        </w:rPr>
        <w:t></w:t>
      </w:r>
    </w:p>
    <w:p w:rsidR="003505D9" w:rsidRPr="003505D9" w:rsidRDefault="003505D9" w:rsidP="003505D9">
      <w:pPr>
        <w:autoSpaceDE w:val="0"/>
        <w:autoSpaceDN w:val="0"/>
        <w:adjustRightInd w:val="0"/>
        <w:spacing w:after="0" w:line="240" w:lineRule="auto"/>
        <w:rPr>
          <w:rFonts w:cstheme="minorHAnsi"/>
          <w:color w:val="000000"/>
        </w:rPr>
      </w:pPr>
      <w:r w:rsidRPr="003505D9">
        <w:rPr>
          <w:rFonts w:eastAsia="CIDFont+F9" w:cstheme="minorHAnsi"/>
          <w:color w:val="000000"/>
        </w:rPr>
        <w:lastRenderedPageBreak/>
        <w:t xml:space="preserve"> </w:t>
      </w:r>
      <w:r w:rsidRPr="003505D9">
        <w:rPr>
          <w:rFonts w:cstheme="minorHAnsi"/>
          <w:color w:val="000000"/>
        </w:rPr>
        <w:t xml:space="preserve">Support for grade </w:t>
      </w:r>
      <w:proofErr w:type="gramStart"/>
      <w:r w:rsidRPr="003505D9">
        <w:rPr>
          <w:rFonts w:cstheme="minorHAnsi"/>
          <w:color w:val="000000"/>
        </w:rPr>
        <w:t>7</w:t>
      </w:r>
      <w:proofErr w:type="gramEnd"/>
      <w:r w:rsidRPr="003505D9">
        <w:rPr>
          <w:rFonts w:cstheme="minorHAnsi"/>
          <w:color w:val="000000"/>
        </w:rPr>
        <w:t xml:space="preserve"> and 8</w:t>
      </w:r>
    </w:p>
    <w:p w:rsidR="003505D9" w:rsidRPr="003505D9" w:rsidRDefault="003505D9" w:rsidP="003505D9">
      <w:pPr>
        <w:autoSpaceDE w:val="0"/>
        <w:autoSpaceDN w:val="0"/>
        <w:adjustRightInd w:val="0"/>
        <w:spacing w:after="0" w:line="240" w:lineRule="auto"/>
        <w:rPr>
          <w:rFonts w:cstheme="minorHAnsi"/>
          <w:color w:val="0563C2"/>
        </w:rPr>
      </w:pPr>
      <w:r w:rsidRPr="003505D9">
        <w:rPr>
          <w:rFonts w:cstheme="minorHAnsi"/>
          <w:color w:val="0563C2"/>
        </w:rPr>
        <w:t>https://courseware.cemc.uwaterloo.ca/27</w:t>
      </w:r>
    </w:p>
    <w:p w:rsidR="003505D9" w:rsidRPr="003505D9" w:rsidRDefault="003505D9" w:rsidP="003505D9">
      <w:pPr>
        <w:autoSpaceDE w:val="0"/>
        <w:autoSpaceDN w:val="0"/>
        <w:adjustRightInd w:val="0"/>
        <w:spacing w:after="0" w:line="240" w:lineRule="auto"/>
        <w:rPr>
          <w:rFonts w:cstheme="minorHAnsi"/>
          <w:color w:val="000000"/>
        </w:rPr>
      </w:pPr>
      <w:r w:rsidRPr="003505D9">
        <w:rPr>
          <w:rFonts w:eastAsia="CIDFont+F9" w:cstheme="minorHAnsi"/>
          <w:color w:val="000000"/>
        </w:rPr>
        <w:t xml:space="preserve"> </w:t>
      </w:r>
      <w:r w:rsidRPr="003505D9">
        <w:rPr>
          <w:rFonts w:cstheme="minorHAnsi"/>
          <w:color w:val="000000"/>
        </w:rPr>
        <w:t>Support for grade 9</w:t>
      </w:r>
    </w:p>
    <w:p w:rsidR="003505D9" w:rsidRPr="003505D9" w:rsidRDefault="003505D9" w:rsidP="003505D9">
      <w:pPr>
        <w:autoSpaceDE w:val="0"/>
        <w:autoSpaceDN w:val="0"/>
        <w:adjustRightInd w:val="0"/>
        <w:spacing w:after="0" w:line="240" w:lineRule="auto"/>
        <w:rPr>
          <w:rFonts w:cstheme="minorHAnsi"/>
          <w:color w:val="0563C2"/>
        </w:rPr>
      </w:pPr>
      <w:r w:rsidRPr="003505D9">
        <w:rPr>
          <w:rFonts w:cstheme="minorHAnsi"/>
          <w:color w:val="0563C2"/>
        </w:rPr>
        <w:t>https://cemc.uwaterloo.ca/resources/courseware/curriculum-maps/NSGrade9-</w:t>
      </w:r>
    </w:p>
    <w:p w:rsidR="003505D9" w:rsidRPr="003505D9" w:rsidRDefault="003505D9" w:rsidP="003505D9">
      <w:pPr>
        <w:autoSpaceDE w:val="0"/>
        <w:autoSpaceDN w:val="0"/>
        <w:adjustRightInd w:val="0"/>
        <w:spacing w:after="0" w:line="240" w:lineRule="auto"/>
        <w:rPr>
          <w:rFonts w:cstheme="minorHAnsi"/>
          <w:color w:val="0563C2"/>
        </w:rPr>
      </w:pPr>
      <w:r w:rsidRPr="003505D9">
        <w:rPr>
          <w:rFonts w:cstheme="minorHAnsi"/>
          <w:color w:val="0563C2"/>
        </w:rPr>
        <w:t>Mathematics9-to-CEMC.pdf</w:t>
      </w:r>
    </w:p>
    <w:p w:rsidR="003505D9" w:rsidRPr="003505D9" w:rsidRDefault="003505D9" w:rsidP="003505D9">
      <w:pPr>
        <w:rPr>
          <w:rFonts w:cstheme="minorHAnsi"/>
          <w:lang w:val="en-US"/>
        </w:rPr>
      </w:pPr>
      <w:r w:rsidRPr="003505D9">
        <w:rPr>
          <w:rFonts w:cstheme="minorHAnsi"/>
          <w:color w:val="0563C2"/>
        </w:rPr>
        <w:t>https://www.nlesd.ca/programs/math9intresources.jsp</w:t>
      </w:r>
    </w:p>
    <w:p w:rsidR="003505D9" w:rsidRPr="003505D9" w:rsidRDefault="003505D9" w:rsidP="007B1D9D">
      <w:pPr>
        <w:rPr>
          <w:b/>
          <w:lang w:val="en-US"/>
        </w:rPr>
      </w:pPr>
      <w:r w:rsidRPr="003505D9">
        <w:rPr>
          <w:b/>
          <w:lang w:val="en-US"/>
        </w:rPr>
        <w:t>Upcoming Dates</w:t>
      </w:r>
    </w:p>
    <w:p w:rsidR="003505D9" w:rsidRDefault="003505D9" w:rsidP="007B1D9D">
      <w:pPr>
        <w:rPr>
          <w:lang w:val="en-US"/>
        </w:rPr>
      </w:pPr>
      <w:r>
        <w:rPr>
          <w:lang w:val="en-US"/>
        </w:rPr>
        <w:t>February 15</w:t>
      </w:r>
      <w:r w:rsidRPr="003505D9">
        <w:rPr>
          <w:vertAlign w:val="superscript"/>
          <w:lang w:val="en-US"/>
        </w:rPr>
        <w:t>th</w:t>
      </w:r>
      <w:r>
        <w:rPr>
          <w:lang w:val="en-US"/>
        </w:rPr>
        <w:t xml:space="preserve"> – Edward Francis Arab Day (no classes) </w:t>
      </w:r>
    </w:p>
    <w:p w:rsidR="003505D9" w:rsidRDefault="003505D9" w:rsidP="007B1D9D">
      <w:pPr>
        <w:rPr>
          <w:lang w:val="en-US"/>
        </w:rPr>
      </w:pPr>
      <w:r>
        <w:rPr>
          <w:lang w:val="en-US"/>
        </w:rPr>
        <w:t>March 15</w:t>
      </w:r>
      <w:r w:rsidRPr="003505D9">
        <w:rPr>
          <w:vertAlign w:val="superscript"/>
          <w:lang w:val="en-US"/>
        </w:rPr>
        <w:t>th</w:t>
      </w:r>
      <w:r>
        <w:rPr>
          <w:lang w:val="en-US"/>
        </w:rPr>
        <w:t xml:space="preserve"> – 19</w:t>
      </w:r>
      <w:r w:rsidRPr="003505D9">
        <w:rPr>
          <w:vertAlign w:val="superscript"/>
          <w:lang w:val="en-US"/>
        </w:rPr>
        <w:t>th</w:t>
      </w:r>
      <w:r>
        <w:rPr>
          <w:lang w:val="en-US"/>
        </w:rPr>
        <w:t xml:space="preserve"> – March Break (no classes)</w:t>
      </w:r>
    </w:p>
    <w:p w:rsidR="003505D9" w:rsidRDefault="003505D9" w:rsidP="007B1D9D">
      <w:pPr>
        <w:rPr>
          <w:lang w:val="en-US"/>
        </w:rPr>
      </w:pPr>
      <w:r>
        <w:rPr>
          <w:lang w:val="en-US"/>
        </w:rPr>
        <w:t>March 24</w:t>
      </w:r>
      <w:r w:rsidRPr="003505D9">
        <w:rPr>
          <w:vertAlign w:val="superscript"/>
          <w:lang w:val="en-US"/>
        </w:rPr>
        <w:t>th</w:t>
      </w:r>
      <w:r>
        <w:rPr>
          <w:lang w:val="en-US"/>
        </w:rPr>
        <w:t xml:space="preserve"> – Assessment and Evaluation Day (no classes for Elementary and Junior High) </w:t>
      </w:r>
    </w:p>
    <w:p w:rsidR="007B1D9D" w:rsidRDefault="007B1D9D">
      <w:pPr>
        <w:rPr>
          <w:lang w:val="en-US"/>
        </w:rPr>
      </w:pPr>
    </w:p>
    <w:p w:rsidR="00DA2D80" w:rsidRDefault="00DA2D80">
      <w:pPr>
        <w:rPr>
          <w:lang w:val="en-US"/>
        </w:rPr>
      </w:pPr>
      <w:r>
        <w:rPr>
          <w:lang w:val="en-US"/>
        </w:rPr>
        <w:t xml:space="preserve">The students have adjusted well after coming back from their holiday break.  They continue to follow public health guideline and protocols and for this, we are very thankful.  We thank you for your continued support.  </w:t>
      </w:r>
    </w:p>
    <w:p w:rsidR="00DA2D80" w:rsidRDefault="00DA2D80">
      <w:pPr>
        <w:rPr>
          <w:lang w:val="en-US"/>
        </w:rPr>
      </w:pPr>
      <w:r>
        <w:rPr>
          <w:lang w:val="en-US"/>
        </w:rPr>
        <w:t>Stay Safe!</w:t>
      </w:r>
      <w:bookmarkStart w:id="0" w:name="_GoBack"/>
      <w:bookmarkEnd w:id="0"/>
    </w:p>
    <w:p w:rsidR="00DA2D80" w:rsidRDefault="00DA2D80">
      <w:pPr>
        <w:rPr>
          <w:lang w:val="en-US"/>
        </w:rPr>
      </w:pPr>
      <w:r>
        <w:rPr>
          <w:lang w:val="en-US"/>
        </w:rPr>
        <w:t>Regards,</w:t>
      </w:r>
    </w:p>
    <w:p w:rsidR="00DA2D80" w:rsidRPr="007B1D9D" w:rsidRDefault="00DA2D80">
      <w:pPr>
        <w:rPr>
          <w:lang w:val="en-US"/>
        </w:rPr>
      </w:pPr>
      <w:r>
        <w:rPr>
          <w:lang w:val="en-US"/>
        </w:rPr>
        <w:t xml:space="preserve">The Staff and Administration of Clayton Park Junior High </w:t>
      </w:r>
    </w:p>
    <w:sectPr w:rsidR="00DA2D80" w:rsidRPr="007B1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9">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D9D"/>
    <w:rsid w:val="003505D9"/>
    <w:rsid w:val="007B1D9D"/>
    <w:rsid w:val="00C0384A"/>
    <w:rsid w:val="00DA2D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0B26E"/>
  <w15:chartTrackingRefBased/>
  <w15:docId w15:val="{4853DE67-22BA-45E6-BA72-17EF525FB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2021-01-31T19:13:00Z</dcterms:created>
  <dcterms:modified xsi:type="dcterms:W3CDTF">2021-01-31T19:38:00Z</dcterms:modified>
</cp:coreProperties>
</file>